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4C13" w14:textId="069BD0DC" w:rsidR="00603329" w:rsidRDefault="00603329">
      <w:pPr>
        <w:rPr>
          <w:rFonts w:ascii="Arial" w:hAnsi="Arial" w:cs="Arial"/>
          <w:sz w:val="24"/>
          <w:szCs w:val="24"/>
        </w:rPr>
      </w:pPr>
    </w:p>
    <w:p w14:paraId="4D184F97" w14:textId="0D23779B" w:rsidR="004407A5" w:rsidRPr="004407A5" w:rsidRDefault="004407A5">
      <w:pPr>
        <w:rPr>
          <w:rFonts w:ascii="Arial" w:hAnsi="Arial" w:cs="Arial"/>
          <w:sz w:val="20"/>
          <w:szCs w:val="20"/>
        </w:rPr>
      </w:pPr>
      <w:r w:rsidRPr="004407A5">
        <w:rPr>
          <w:rFonts w:ascii="Arial" w:hAnsi="Arial" w:cs="Arial"/>
          <w:sz w:val="20"/>
          <w:szCs w:val="20"/>
        </w:rPr>
        <w:t xml:space="preserve">Nombre: </w:t>
      </w:r>
      <w:r w:rsidRPr="004407A5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___________________________________________ </w:t>
      </w:r>
      <w:r w:rsidRPr="004407A5">
        <w:rPr>
          <w:rFonts w:ascii="Arial" w:hAnsi="Arial" w:cs="Arial"/>
          <w:sz w:val="20"/>
          <w:szCs w:val="20"/>
        </w:rPr>
        <w:t xml:space="preserve">  Grupo: </w:t>
      </w:r>
      <w:r w:rsidRPr="004407A5">
        <w:rPr>
          <w:rFonts w:ascii="Arial" w:hAnsi="Arial" w:cs="Arial"/>
          <w:color w:val="BFBFBF" w:themeColor="background1" w:themeShade="BF"/>
          <w:sz w:val="20"/>
          <w:szCs w:val="20"/>
        </w:rPr>
        <w:t>______</w:t>
      </w:r>
    </w:p>
    <w:p w14:paraId="313947C3" w14:textId="0418BACA" w:rsidR="001C7224" w:rsidRPr="004407A5" w:rsidRDefault="000F2503" w:rsidP="000F250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407A5">
        <w:rPr>
          <w:rFonts w:ascii="Arial" w:hAnsi="Arial" w:cs="Arial"/>
          <w:b/>
          <w:sz w:val="40"/>
          <w:szCs w:val="40"/>
        </w:rPr>
        <w:t>SKATER</w:t>
      </w:r>
    </w:p>
    <w:p w14:paraId="2EB1F0C8" w14:textId="25983A6F" w:rsidR="000F2503" w:rsidRPr="000F2503" w:rsidRDefault="000F2503" w:rsidP="000F250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0F2503">
        <w:rPr>
          <w:rFonts w:ascii="Arial" w:hAnsi="Arial" w:cs="Arial"/>
          <w:bCs/>
          <w:sz w:val="28"/>
          <w:szCs w:val="28"/>
        </w:rPr>
        <w:t>ACTIVIDADES</w:t>
      </w:r>
    </w:p>
    <w:p w14:paraId="215F63CC" w14:textId="31AE35E0" w:rsidR="00193709" w:rsidRDefault="00193709" w:rsidP="00A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7BA2F0" w14:textId="77777777" w:rsidR="000F2503" w:rsidRDefault="000F2503" w:rsidP="000F25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Descarga el interactivo en tu celular o úsalo desde una computadora.</w:t>
      </w:r>
    </w:p>
    <w:p w14:paraId="0355B06A" w14:textId="2ADCF47E" w:rsidR="000F2503" w:rsidRDefault="000F2503" w:rsidP="000F25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Desplaza al </w:t>
      </w:r>
      <w:r w:rsidRPr="000F2503">
        <w:rPr>
          <w:rFonts w:ascii="Arial" w:hAnsi="Arial" w:cs="Arial"/>
          <w:b/>
          <w:bCs/>
          <w:i/>
          <w:iCs/>
          <w:sz w:val="18"/>
          <w:szCs w:val="18"/>
        </w:rPr>
        <w:t>skater</w:t>
      </w:r>
      <w:r>
        <w:rPr>
          <w:rFonts w:ascii="Arial" w:hAnsi="Arial" w:cs="Arial"/>
          <w:sz w:val="18"/>
          <w:szCs w:val="18"/>
        </w:rPr>
        <w:t xml:space="preserve"> sobre la rampa a través del punto rojo. Observa la dirección de la patineta. Contesta:</w:t>
      </w:r>
    </w:p>
    <w:p w14:paraId="799C4CA7" w14:textId="67306AB5" w:rsidR="000F2503" w:rsidRDefault="000F2503" w:rsidP="000F250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¿En qué posición del </w:t>
      </w:r>
      <w:r w:rsidRPr="00FD2D87">
        <w:rPr>
          <w:rFonts w:ascii="Arial" w:hAnsi="Arial" w:cs="Arial"/>
          <w:i/>
          <w:iCs/>
          <w:sz w:val="18"/>
          <w:szCs w:val="18"/>
        </w:rPr>
        <w:t>skater</w:t>
      </w:r>
      <w:r>
        <w:rPr>
          <w:rFonts w:ascii="Arial" w:hAnsi="Arial" w:cs="Arial"/>
          <w:sz w:val="18"/>
          <w:szCs w:val="18"/>
        </w:rPr>
        <w:t xml:space="preserve"> la patineta es paralela a la horizontal? Explica.</w:t>
      </w:r>
    </w:p>
    <w:p w14:paraId="477A8423" w14:textId="426287DA" w:rsidR="000F2503" w:rsidRPr="00443BFE" w:rsidRDefault="000F2503" w:rsidP="000F2503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0C02AA3" w14:textId="77777777" w:rsidR="000F2503" w:rsidRDefault="000F2503" w:rsidP="000F2503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1273947B" w14:textId="7B4AA7A8" w:rsidR="000F2503" w:rsidRDefault="000F2503" w:rsidP="000F25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Activa </w:t>
      </w:r>
      <w:r w:rsidRPr="00FD2D87">
        <w:rPr>
          <w:rFonts w:ascii="Arial" w:hAnsi="Arial" w:cs="Arial"/>
          <w:b/>
          <w:bCs/>
          <w:sz w:val="18"/>
          <w:szCs w:val="18"/>
        </w:rPr>
        <w:t>la recta tangente</w:t>
      </w:r>
      <w:r>
        <w:rPr>
          <w:rFonts w:ascii="Arial" w:hAnsi="Arial" w:cs="Arial"/>
          <w:sz w:val="18"/>
          <w:szCs w:val="18"/>
        </w:rPr>
        <w:t xml:space="preserve"> y la pendiente (</w:t>
      </w:r>
      <w:r w:rsidRPr="00FD2D8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). </w:t>
      </w:r>
      <w:r w:rsidR="00FD2D87">
        <w:rPr>
          <w:rFonts w:ascii="Arial" w:hAnsi="Arial" w:cs="Arial"/>
          <w:sz w:val="18"/>
          <w:szCs w:val="18"/>
        </w:rPr>
        <w:t xml:space="preserve">Coloca al skater en una posición en donde </w:t>
      </w:r>
      <w:r w:rsidR="00FD2D87" w:rsidRPr="00FD2D87">
        <w:rPr>
          <w:rFonts w:ascii="Arial" w:hAnsi="Arial" w:cs="Arial"/>
          <w:b/>
          <w:bCs/>
          <w:sz w:val="18"/>
          <w:szCs w:val="18"/>
        </w:rPr>
        <w:t>m</w:t>
      </w:r>
      <w:r w:rsidR="00FD2D87">
        <w:rPr>
          <w:rFonts w:ascii="Arial" w:hAnsi="Arial" w:cs="Arial"/>
          <w:sz w:val="18"/>
          <w:szCs w:val="18"/>
        </w:rPr>
        <w:t xml:space="preserve"> sea negativo y en otra posición cuando </w:t>
      </w:r>
      <w:r w:rsidR="00FD2D87" w:rsidRPr="00FD2D87">
        <w:rPr>
          <w:rFonts w:ascii="Arial" w:hAnsi="Arial" w:cs="Arial"/>
          <w:b/>
          <w:bCs/>
          <w:sz w:val="18"/>
          <w:szCs w:val="18"/>
        </w:rPr>
        <w:t>m</w:t>
      </w:r>
      <w:r w:rsidR="00FD2D87">
        <w:rPr>
          <w:rFonts w:ascii="Arial" w:hAnsi="Arial" w:cs="Arial"/>
          <w:sz w:val="18"/>
          <w:szCs w:val="18"/>
        </w:rPr>
        <w:t xml:space="preserve"> es positivo. Explica la </w:t>
      </w:r>
      <w:r w:rsidR="007E5388">
        <w:rPr>
          <w:rFonts w:ascii="Arial" w:hAnsi="Arial" w:cs="Arial"/>
          <w:sz w:val="18"/>
          <w:szCs w:val="18"/>
        </w:rPr>
        <w:t>posición</w:t>
      </w:r>
      <w:r w:rsidR="00FD2D87">
        <w:rPr>
          <w:rFonts w:ascii="Arial" w:hAnsi="Arial" w:cs="Arial"/>
          <w:sz w:val="18"/>
          <w:szCs w:val="18"/>
        </w:rPr>
        <w:t xml:space="preserve"> de la recta.</w:t>
      </w:r>
    </w:p>
    <w:p w14:paraId="20DF41CE" w14:textId="455FE882" w:rsidR="00FD2D87" w:rsidRPr="00443BFE" w:rsidRDefault="00FD2D87" w:rsidP="00FD2D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Cuando </w:t>
      </w:r>
      <w:r w:rsidRPr="00FD2D8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es positivo: </w:t>
      </w: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</w:t>
      </w:r>
    </w:p>
    <w:p w14:paraId="3CBB81F8" w14:textId="667B9CFE" w:rsidR="00FD2D87" w:rsidRDefault="00FD2D87" w:rsidP="00FD2D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Cuando </w:t>
      </w:r>
      <w:r w:rsidRPr="00FD2D8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es negativo: </w:t>
      </w: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</w:t>
      </w:r>
    </w:p>
    <w:p w14:paraId="0B67AE01" w14:textId="77777777" w:rsidR="00FD2D87" w:rsidRDefault="00FD2D87" w:rsidP="00FD2D87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46BFFE2E" w14:textId="16408B7C" w:rsidR="000F2503" w:rsidRDefault="00FD2D87" w:rsidP="000F25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un intervalo determinado, </w:t>
      </w:r>
      <w:r w:rsidRPr="00FD2D8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toma valores negativos y después valores positivos. ¿Cómo es la gráfica en ese intervalo? Describe:</w:t>
      </w:r>
    </w:p>
    <w:p w14:paraId="4533C905" w14:textId="1BFE3EB7" w:rsidR="00FD2D87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8A3B6" w14:textId="77777777" w:rsidR="00FD2D87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357447" w14:textId="1C331448" w:rsidR="00FD2D87" w:rsidRDefault="00FD2D87" w:rsidP="00FD2D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un intervalo determinado, </w:t>
      </w:r>
      <w:r w:rsidRPr="00FD2D87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toma valores positivos y después valores negativos. ¿Cómo es la gráfica en ese intervalo? Describe:</w:t>
      </w:r>
    </w:p>
    <w:p w14:paraId="41BAB62A" w14:textId="0C3EB8DD" w:rsidR="00FD2D87" w:rsidRPr="00443BFE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62470" w14:textId="6F52E609" w:rsidR="00FD2D87" w:rsidRDefault="00FD2D87" w:rsidP="00FD2D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4FD82F" w14:textId="66F12142" w:rsidR="00FD2D87" w:rsidRDefault="00FD2D87" w:rsidP="00FD2D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¿Qué trayectoria describe el </w:t>
      </w:r>
      <w:r w:rsidRPr="00FD2D87">
        <w:rPr>
          <w:rFonts w:ascii="Arial" w:hAnsi="Arial" w:cs="Arial"/>
          <w:i/>
          <w:iCs/>
          <w:sz w:val="18"/>
          <w:szCs w:val="18"/>
        </w:rPr>
        <w:t>skater</w:t>
      </w:r>
      <w:r>
        <w:rPr>
          <w:rFonts w:ascii="Arial" w:hAnsi="Arial" w:cs="Arial"/>
          <w:sz w:val="18"/>
          <w:szCs w:val="18"/>
        </w:rPr>
        <w:t xml:space="preserve"> cuando la gráfica es </w:t>
      </w:r>
      <w:r w:rsidRPr="00443BFE">
        <w:rPr>
          <w:rFonts w:ascii="Arial" w:hAnsi="Arial" w:cs="Arial"/>
          <w:b/>
          <w:bCs/>
          <w:sz w:val="18"/>
          <w:szCs w:val="18"/>
        </w:rPr>
        <w:t>cóncava</w:t>
      </w:r>
      <w:r>
        <w:rPr>
          <w:rFonts w:ascii="Arial" w:hAnsi="Arial" w:cs="Arial"/>
          <w:sz w:val="18"/>
          <w:szCs w:val="18"/>
        </w:rPr>
        <w:t xml:space="preserve">? Explica: </w:t>
      </w:r>
    </w:p>
    <w:p w14:paraId="148B801F" w14:textId="77777777" w:rsidR="00FD2D87" w:rsidRPr="00443BFE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FA937" w14:textId="77777777" w:rsidR="00FD2D87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91772E" w14:textId="2AE4EBA3" w:rsidR="00FD2D87" w:rsidRDefault="00FD2D87" w:rsidP="00FD2D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¿Qué trayectoria describe el </w:t>
      </w:r>
      <w:r w:rsidRPr="00FD2D87">
        <w:rPr>
          <w:rFonts w:ascii="Arial" w:hAnsi="Arial" w:cs="Arial"/>
          <w:i/>
          <w:iCs/>
          <w:sz w:val="18"/>
          <w:szCs w:val="18"/>
        </w:rPr>
        <w:t>skater</w:t>
      </w:r>
      <w:r>
        <w:rPr>
          <w:rFonts w:ascii="Arial" w:hAnsi="Arial" w:cs="Arial"/>
          <w:sz w:val="18"/>
          <w:szCs w:val="18"/>
        </w:rPr>
        <w:t xml:space="preserve"> cuando la gráfica es cóncava </w:t>
      </w:r>
      <w:r w:rsidR="00443BFE" w:rsidRPr="00443BFE">
        <w:rPr>
          <w:rFonts w:ascii="Arial" w:hAnsi="Arial" w:cs="Arial"/>
          <w:b/>
          <w:bCs/>
          <w:sz w:val="18"/>
          <w:szCs w:val="18"/>
        </w:rPr>
        <w:t>convexa</w:t>
      </w:r>
      <w:r>
        <w:rPr>
          <w:rFonts w:ascii="Arial" w:hAnsi="Arial" w:cs="Arial"/>
          <w:sz w:val="18"/>
          <w:szCs w:val="18"/>
        </w:rPr>
        <w:t xml:space="preserve">? Explica: </w:t>
      </w:r>
    </w:p>
    <w:p w14:paraId="5895D8F4" w14:textId="77777777" w:rsidR="00FD2D87" w:rsidRPr="00443BFE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126C6" w14:textId="43CCDEF0" w:rsidR="00FD2D87" w:rsidRDefault="00FD2D87" w:rsidP="00FD2D8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5A2918" w14:textId="059E8B1F" w:rsidR="00FD2D87" w:rsidRDefault="00FD2D87" w:rsidP="00FD2D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¿Qué posición del </w:t>
      </w:r>
      <w:r w:rsidRPr="00FD2D87">
        <w:rPr>
          <w:rFonts w:ascii="Arial" w:hAnsi="Arial" w:cs="Arial"/>
          <w:i/>
          <w:iCs/>
          <w:sz w:val="18"/>
          <w:szCs w:val="18"/>
        </w:rPr>
        <w:t>skater</w:t>
      </w:r>
      <w:r>
        <w:rPr>
          <w:rFonts w:ascii="Arial" w:hAnsi="Arial" w:cs="Arial"/>
          <w:sz w:val="18"/>
          <w:szCs w:val="18"/>
        </w:rPr>
        <w:t xml:space="preserve"> indica que se cuenta con un </w:t>
      </w:r>
      <w:r w:rsidRPr="007E5388">
        <w:rPr>
          <w:rFonts w:ascii="Arial" w:hAnsi="Arial" w:cs="Arial"/>
          <w:b/>
          <w:bCs/>
          <w:sz w:val="18"/>
          <w:szCs w:val="18"/>
        </w:rPr>
        <w:t>punto crítico</w:t>
      </w:r>
      <w:r>
        <w:rPr>
          <w:rFonts w:ascii="Arial" w:hAnsi="Arial" w:cs="Arial"/>
          <w:sz w:val="18"/>
          <w:szCs w:val="18"/>
        </w:rPr>
        <w:t>?</w:t>
      </w:r>
    </w:p>
    <w:p w14:paraId="011091C3" w14:textId="77777777" w:rsidR="007E5388" w:rsidRPr="00443BFE" w:rsidRDefault="007E5388" w:rsidP="007E5388">
      <w:pPr>
        <w:pStyle w:val="Prrafodelista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BCC0D" w14:textId="77777777" w:rsidR="007E5388" w:rsidRPr="007E5388" w:rsidRDefault="007E5388" w:rsidP="007E5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A4E7B7" w14:textId="73B492B8" w:rsidR="007E5388" w:rsidRDefault="007E5388" w:rsidP="00FD2D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¿Qué posición del </w:t>
      </w:r>
      <w:r w:rsidRPr="007E5388">
        <w:rPr>
          <w:rFonts w:ascii="Arial" w:hAnsi="Arial" w:cs="Arial"/>
          <w:i/>
          <w:iCs/>
          <w:sz w:val="18"/>
          <w:szCs w:val="18"/>
        </w:rPr>
        <w:t xml:space="preserve">skater </w:t>
      </w:r>
      <w:r>
        <w:rPr>
          <w:rFonts w:ascii="Arial" w:hAnsi="Arial" w:cs="Arial"/>
          <w:sz w:val="18"/>
          <w:szCs w:val="18"/>
        </w:rPr>
        <w:t xml:space="preserve">indica que se encuentra sobre un </w:t>
      </w:r>
      <w:r w:rsidRPr="007E5388">
        <w:rPr>
          <w:rFonts w:ascii="Arial" w:hAnsi="Arial" w:cs="Arial"/>
          <w:b/>
          <w:bCs/>
          <w:sz w:val="18"/>
          <w:szCs w:val="18"/>
        </w:rPr>
        <w:t>punto de inflexión</w:t>
      </w:r>
      <w:r>
        <w:rPr>
          <w:rFonts w:ascii="Arial" w:hAnsi="Arial" w:cs="Arial"/>
          <w:sz w:val="18"/>
          <w:szCs w:val="18"/>
        </w:rPr>
        <w:t>?</w:t>
      </w:r>
    </w:p>
    <w:p w14:paraId="7B5265C6" w14:textId="77777777" w:rsidR="007E5388" w:rsidRPr="00443BFE" w:rsidRDefault="007E5388" w:rsidP="007E5388">
      <w:pPr>
        <w:pStyle w:val="Prrafodelista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43BFE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D957A" w14:textId="77777777" w:rsidR="007E5388" w:rsidRPr="007E5388" w:rsidRDefault="007E5388" w:rsidP="007E5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1186C9" w14:textId="77777777" w:rsidR="00443BFE" w:rsidRDefault="007E5388" w:rsidP="00FD2D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Activa solo las opciones </w:t>
      </w:r>
      <w:r w:rsidRPr="007E5388">
        <w:rPr>
          <w:rFonts w:ascii="Arial" w:hAnsi="Arial" w:cs="Arial"/>
          <w:b/>
          <w:bCs/>
          <w:sz w:val="18"/>
          <w:szCs w:val="18"/>
        </w:rPr>
        <w:t>función</w:t>
      </w:r>
      <w:r>
        <w:rPr>
          <w:rFonts w:ascii="Arial" w:hAnsi="Arial" w:cs="Arial"/>
          <w:sz w:val="18"/>
          <w:szCs w:val="18"/>
        </w:rPr>
        <w:t xml:space="preserve"> y </w:t>
      </w:r>
      <w:r w:rsidRPr="007E5388">
        <w:rPr>
          <w:rFonts w:ascii="Arial" w:hAnsi="Arial" w:cs="Arial"/>
          <w:b/>
          <w:bCs/>
          <w:sz w:val="18"/>
          <w:szCs w:val="18"/>
        </w:rPr>
        <w:t>ecualizador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B340C5C" w14:textId="77777777" w:rsidR="00443BFE" w:rsidRDefault="007E5388" w:rsidP="00443BF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Ajusta los deslizadores hasta obtener una gráfica distinta a la anterior. </w:t>
      </w:r>
    </w:p>
    <w:p w14:paraId="54FF148A" w14:textId="7943938D" w:rsidR="007E5388" w:rsidRDefault="00443BFE" w:rsidP="007E538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BFE">
        <w:rPr>
          <w:rFonts w:ascii="Arial" w:hAnsi="Arial" w:cs="Arial"/>
          <w:sz w:val="18"/>
          <w:szCs w:val="18"/>
        </w:rPr>
        <w:t>E</w:t>
      </w:r>
      <w:r w:rsidR="007E5388" w:rsidRPr="00443BFE">
        <w:rPr>
          <w:rFonts w:ascii="Arial" w:hAnsi="Arial" w:cs="Arial"/>
          <w:sz w:val="18"/>
          <w:szCs w:val="18"/>
        </w:rPr>
        <w:t>jemplifica cada una de las preguntas anteriores con una captura de pantalla</w:t>
      </w:r>
      <w:r>
        <w:rPr>
          <w:rFonts w:ascii="Arial" w:hAnsi="Arial" w:cs="Arial"/>
          <w:sz w:val="18"/>
          <w:szCs w:val="18"/>
        </w:rPr>
        <w:t xml:space="preserve"> (No uses texto, solo capturas de pantalla).</w:t>
      </w:r>
    </w:p>
    <w:p w14:paraId="016721CE" w14:textId="77777777" w:rsidR="00443BFE" w:rsidRPr="00443BFE" w:rsidRDefault="00443BFE" w:rsidP="00443BFE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78AD5405" w14:textId="002A2856" w:rsidR="00FD2D87" w:rsidRDefault="00FD2D87" w:rsidP="007E5388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5A0B29" w14:textId="556B0C45" w:rsidR="004407A5" w:rsidRDefault="004407A5" w:rsidP="007E5388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D63AED" w14:textId="77777777" w:rsidR="004407A5" w:rsidRPr="00FD2D87" w:rsidRDefault="004407A5" w:rsidP="007E5388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407A5" w:rsidRPr="00FD2D87" w:rsidSect="00886B60">
      <w:headerReference w:type="default" r:id="rId8"/>
      <w:footerReference w:type="default" r:id="rId9"/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D62C" w14:textId="77777777" w:rsidR="009A2233" w:rsidRDefault="009A2233" w:rsidP="002B2304">
      <w:pPr>
        <w:spacing w:after="0" w:line="240" w:lineRule="auto"/>
      </w:pPr>
      <w:r>
        <w:separator/>
      </w:r>
    </w:p>
  </w:endnote>
  <w:endnote w:type="continuationSeparator" w:id="0">
    <w:p w14:paraId="68B7B92E" w14:textId="77777777" w:rsidR="009A2233" w:rsidRDefault="009A2233" w:rsidP="002B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F905" w14:textId="4182AA71" w:rsidR="00FD5B1B" w:rsidRPr="00FD5B1B" w:rsidRDefault="00FD5B1B">
    <w:pPr>
      <w:pStyle w:val="Piedepgina"/>
      <w:rPr>
        <w:color w:val="002060"/>
      </w:rPr>
    </w:pPr>
    <w:r>
      <w:rPr>
        <w:rFonts w:cstheme="minorHAnsi"/>
        <w:color w:val="002060"/>
      </w:rPr>
      <w:t>®</w:t>
    </w:r>
    <w:r>
      <w:rPr>
        <w:color w:val="002060"/>
      </w:rPr>
      <w:t xml:space="preserve"> </w:t>
    </w:r>
    <w:r w:rsidRPr="00FD5B1B">
      <w:rPr>
        <w:color w:val="002060"/>
      </w:rPr>
      <w:t xml:space="preserve">Dr. José </w:t>
    </w:r>
    <w:r>
      <w:rPr>
        <w:color w:val="002060"/>
      </w:rPr>
      <w:t>Lorenzo Sánchez Alavez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51B3" w14:textId="77777777" w:rsidR="009A2233" w:rsidRDefault="009A2233" w:rsidP="002B2304">
      <w:pPr>
        <w:spacing w:after="0" w:line="240" w:lineRule="auto"/>
      </w:pPr>
      <w:r>
        <w:separator/>
      </w:r>
    </w:p>
  </w:footnote>
  <w:footnote w:type="continuationSeparator" w:id="0">
    <w:p w14:paraId="63ABF874" w14:textId="77777777" w:rsidR="009A2233" w:rsidRDefault="009A2233" w:rsidP="002B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6A26" w14:textId="532A7FB9" w:rsidR="002B2304" w:rsidRDefault="00FD5B1B">
    <w:pPr>
      <w:pStyle w:val="Encabezado"/>
    </w:pPr>
    <w:r w:rsidRPr="001B5239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072B73F" wp14:editId="1B48C9DE">
              <wp:simplePos x="0" y="0"/>
              <wp:positionH relativeFrom="column">
                <wp:posOffset>2896539</wp:posOffset>
              </wp:positionH>
              <wp:positionV relativeFrom="paragraph">
                <wp:posOffset>-300990</wp:posOffset>
              </wp:positionV>
              <wp:extent cx="362966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6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E0F86" w14:textId="77777777" w:rsidR="00FD5B1B" w:rsidRPr="00FD5B1B" w:rsidRDefault="00FD5B1B" w:rsidP="00FD5B1B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</w:pPr>
                          <w:r w:rsidRPr="00FD5B1B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SECRETARÍA DE EDUCACIÓN PÚBLICA</w:t>
                          </w:r>
                        </w:p>
                        <w:p w14:paraId="2C76705B" w14:textId="77777777" w:rsidR="00FD5B1B" w:rsidRPr="00FD5B1B" w:rsidRDefault="00FD5B1B" w:rsidP="00FD5B1B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</w:pPr>
                          <w:r w:rsidRPr="00FD5B1B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56C12375" w14:textId="77777777" w:rsidR="00FD5B1B" w:rsidRPr="00FD5B1B" w:rsidRDefault="00FD5B1B" w:rsidP="00FD5B1B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</w:pPr>
                          <w:r w:rsidRPr="00FD5B1B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DIRECCIÓN GENERAL DE BACHILLERATO</w:t>
                          </w:r>
                        </w:p>
                        <w:p w14:paraId="4A7A1585" w14:textId="77777777" w:rsidR="00FD5B1B" w:rsidRPr="00FD5B1B" w:rsidRDefault="00FD5B1B" w:rsidP="00FD5B1B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</w:pPr>
                          <w:r w:rsidRPr="00FD5B1B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CENTRO DE ESTUDIOS DE BACHILLERATO 4/1 “MTRO. MOISÉS SÁENZ GARZA”</w:t>
                          </w:r>
                        </w:p>
                        <w:p w14:paraId="48987D3C" w14:textId="77777777" w:rsidR="00FD5B1B" w:rsidRPr="00FD5B1B" w:rsidRDefault="00FD5B1B" w:rsidP="00FD5B1B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</w:pPr>
                          <w:r w:rsidRPr="00FD5B1B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TURNO MATUTINO</w:t>
                          </w:r>
                        </w:p>
                        <w:p w14:paraId="1D09528C" w14:textId="77777777" w:rsidR="00FD5B1B" w:rsidRPr="00FD5B1B" w:rsidRDefault="00FD5B1B" w:rsidP="00FD5B1B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</w:pPr>
                          <w:r w:rsidRPr="00FD5B1B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SEMESTRE 2020-2021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72B7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8.05pt;margin-top:-23.7pt;width:285.8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" filled="f" stroked="f">
              <v:textbox style="mso-fit-shape-to-text:t">
                <w:txbxContent>
                  <w:p w14:paraId="6E0E0F86" w14:textId="77777777" w:rsidR="00FD5B1B" w:rsidRPr="00FD5B1B" w:rsidRDefault="00FD5B1B" w:rsidP="00FD5B1B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18"/>
                        <w:szCs w:val="18"/>
                      </w:rPr>
                    </w:pPr>
                    <w:r w:rsidRPr="00FD5B1B">
                      <w:rPr>
                        <w:rFonts w:ascii="Agency FB" w:hAnsi="Agency FB"/>
                        <w:sz w:val="18"/>
                        <w:szCs w:val="18"/>
                      </w:rPr>
                      <w:t>SECRETARÍA DE EDUCACIÓN PÚBLICA</w:t>
                    </w:r>
                  </w:p>
                  <w:p w14:paraId="2C76705B" w14:textId="77777777" w:rsidR="00FD5B1B" w:rsidRPr="00FD5B1B" w:rsidRDefault="00FD5B1B" w:rsidP="00FD5B1B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18"/>
                        <w:szCs w:val="18"/>
                      </w:rPr>
                    </w:pPr>
                    <w:r w:rsidRPr="00FD5B1B">
                      <w:rPr>
                        <w:rFonts w:ascii="Agency FB" w:hAnsi="Agency FB"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56C12375" w14:textId="77777777" w:rsidR="00FD5B1B" w:rsidRPr="00FD5B1B" w:rsidRDefault="00FD5B1B" w:rsidP="00FD5B1B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18"/>
                        <w:szCs w:val="18"/>
                      </w:rPr>
                    </w:pPr>
                    <w:r w:rsidRPr="00FD5B1B">
                      <w:rPr>
                        <w:rFonts w:ascii="Agency FB" w:hAnsi="Agency FB"/>
                        <w:sz w:val="18"/>
                        <w:szCs w:val="18"/>
                      </w:rPr>
                      <w:t>DIRECCIÓN GENERAL DE BACHILLERATO</w:t>
                    </w:r>
                  </w:p>
                  <w:p w14:paraId="4A7A1585" w14:textId="77777777" w:rsidR="00FD5B1B" w:rsidRPr="00FD5B1B" w:rsidRDefault="00FD5B1B" w:rsidP="00FD5B1B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b/>
                        <w:sz w:val="18"/>
                        <w:szCs w:val="18"/>
                      </w:rPr>
                    </w:pPr>
                    <w:r w:rsidRPr="00FD5B1B">
                      <w:rPr>
                        <w:rFonts w:ascii="Agency FB" w:hAnsi="Agency FB"/>
                        <w:b/>
                        <w:sz w:val="18"/>
                        <w:szCs w:val="18"/>
                      </w:rPr>
                      <w:t>CENTRO DE ESTUDIOS DE BACHILLERATO 4/1 “MTRO. MOISÉS SÁENZ GARZA”</w:t>
                    </w:r>
                  </w:p>
                  <w:p w14:paraId="48987D3C" w14:textId="77777777" w:rsidR="00FD5B1B" w:rsidRPr="00FD5B1B" w:rsidRDefault="00FD5B1B" w:rsidP="00FD5B1B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18"/>
                        <w:szCs w:val="18"/>
                      </w:rPr>
                    </w:pPr>
                    <w:r w:rsidRPr="00FD5B1B">
                      <w:rPr>
                        <w:rFonts w:ascii="Agency FB" w:hAnsi="Agency FB"/>
                        <w:sz w:val="18"/>
                        <w:szCs w:val="18"/>
                      </w:rPr>
                      <w:t>TURNO MATUTINO</w:t>
                    </w:r>
                  </w:p>
                  <w:p w14:paraId="1D09528C" w14:textId="77777777" w:rsidR="00FD5B1B" w:rsidRPr="00FD5B1B" w:rsidRDefault="00FD5B1B" w:rsidP="00FD5B1B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18"/>
                        <w:szCs w:val="18"/>
                      </w:rPr>
                    </w:pPr>
                    <w:r w:rsidRPr="00FD5B1B">
                      <w:rPr>
                        <w:rFonts w:ascii="Agency FB" w:hAnsi="Agency FB"/>
                        <w:sz w:val="18"/>
                        <w:szCs w:val="18"/>
                      </w:rPr>
                      <w:t>SEMESTRE 2020-2021 A</w:t>
                    </w:r>
                  </w:p>
                </w:txbxContent>
              </v:textbox>
            </v:shape>
          </w:pict>
        </mc:Fallback>
      </mc:AlternateContent>
    </w:r>
    <w:r w:rsidR="00E22F9B">
      <w:rPr>
        <w:noProof/>
      </w:rPr>
      <w:drawing>
        <wp:anchor distT="0" distB="0" distL="114300" distR="114300" simplePos="0" relativeHeight="251648000" behindDoc="0" locked="0" layoutInCell="1" allowOverlap="1" wp14:anchorId="795F6F18" wp14:editId="57B2C898">
          <wp:simplePos x="0" y="0"/>
          <wp:positionH relativeFrom="column">
            <wp:posOffset>-797865</wp:posOffset>
          </wp:positionH>
          <wp:positionV relativeFrom="paragraph">
            <wp:posOffset>-248920</wp:posOffset>
          </wp:positionV>
          <wp:extent cx="1713230" cy="615950"/>
          <wp:effectExtent l="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F9B">
      <w:rPr>
        <w:noProof/>
      </w:rPr>
      <w:drawing>
        <wp:anchor distT="0" distB="0" distL="114300" distR="114300" simplePos="0" relativeHeight="251675648" behindDoc="0" locked="0" layoutInCell="1" allowOverlap="1" wp14:anchorId="6CB7634A" wp14:editId="221DF8C2">
          <wp:simplePos x="0" y="0"/>
          <wp:positionH relativeFrom="column">
            <wp:posOffset>980110</wp:posOffset>
          </wp:positionH>
          <wp:positionV relativeFrom="paragraph">
            <wp:posOffset>-168275</wp:posOffset>
          </wp:positionV>
          <wp:extent cx="1016000" cy="4762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F9B">
      <w:rPr>
        <w:noProof/>
      </w:rPr>
      <w:drawing>
        <wp:anchor distT="0" distB="0" distL="114300" distR="114300" simplePos="0" relativeHeight="251637760" behindDoc="0" locked="0" layoutInCell="1" allowOverlap="1" wp14:anchorId="204DFBAD" wp14:editId="6334AD28">
          <wp:simplePos x="0" y="0"/>
          <wp:positionH relativeFrom="column">
            <wp:posOffset>3075305</wp:posOffset>
          </wp:positionH>
          <wp:positionV relativeFrom="paragraph">
            <wp:posOffset>-127635</wp:posOffset>
          </wp:positionV>
          <wp:extent cx="484505" cy="263525"/>
          <wp:effectExtent l="0" t="0" r="0" b="317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F9B">
      <w:rPr>
        <w:noProof/>
      </w:rPr>
      <w:drawing>
        <wp:anchor distT="0" distB="0" distL="114300" distR="114300" simplePos="0" relativeHeight="251767808" behindDoc="0" locked="0" layoutInCell="1" allowOverlap="1" wp14:anchorId="7524D708" wp14:editId="1AF1FAA6">
          <wp:simplePos x="0" y="0"/>
          <wp:positionH relativeFrom="column">
            <wp:posOffset>2334184</wp:posOffset>
          </wp:positionH>
          <wp:positionV relativeFrom="paragraph">
            <wp:posOffset>-193675</wp:posOffset>
          </wp:positionV>
          <wp:extent cx="591820" cy="40513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F9B">
      <w:rPr>
        <w:noProof/>
      </w:rPr>
      <w:drawing>
        <wp:anchor distT="0" distB="0" distL="114300" distR="114300" simplePos="0" relativeHeight="251636735" behindDoc="1" locked="0" layoutInCell="1" allowOverlap="1" wp14:anchorId="00861E13" wp14:editId="52C9DC7E">
          <wp:simplePos x="0" y="0"/>
          <wp:positionH relativeFrom="column">
            <wp:posOffset>-1140520</wp:posOffset>
          </wp:positionH>
          <wp:positionV relativeFrom="paragraph">
            <wp:posOffset>-458206</wp:posOffset>
          </wp:positionV>
          <wp:extent cx="7911924" cy="112141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y-and-blue-tech-geometric-background-vector-15293371.jpg"/>
                  <pic:cNvPicPr/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282" cy="1122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FC7"/>
    <w:multiLevelType w:val="hybridMultilevel"/>
    <w:tmpl w:val="EA16F2B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56FF1"/>
    <w:multiLevelType w:val="hybridMultilevel"/>
    <w:tmpl w:val="A62C8D74"/>
    <w:lvl w:ilvl="0" w:tplc="00C84B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54493"/>
    <w:multiLevelType w:val="hybridMultilevel"/>
    <w:tmpl w:val="EB6AD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5439"/>
    <w:multiLevelType w:val="hybridMultilevel"/>
    <w:tmpl w:val="A7CA64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1D6"/>
    <w:multiLevelType w:val="hybridMultilevel"/>
    <w:tmpl w:val="0A54893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0"/>
    <w:rsid w:val="00036F1F"/>
    <w:rsid w:val="00094D76"/>
    <w:rsid w:val="000F2503"/>
    <w:rsid w:val="001248F2"/>
    <w:rsid w:val="00156C7B"/>
    <w:rsid w:val="00163638"/>
    <w:rsid w:val="0016546A"/>
    <w:rsid w:val="00193709"/>
    <w:rsid w:val="001B5239"/>
    <w:rsid w:val="001C7224"/>
    <w:rsid w:val="00250B0E"/>
    <w:rsid w:val="00251359"/>
    <w:rsid w:val="002B2304"/>
    <w:rsid w:val="002D290B"/>
    <w:rsid w:val="00307DE1"/>
    <w:rsid w:val="00323F67"/>
    <w:rsid w:val="00350578"/>
    <w:rsid w:val="0037019B"/>
    <w:rsid w:val="00373B2F"/>
    <w:rsid w:val="00390B85"/>
    <w:rsid w:val="00395AA5"/>
    <w:rsid w:val="004119FA"/>
    <w:rsid w:val="004407A5"/>
    <w:rsid w:val="00443BFE"/>
    <w:rsid w:val="00535C03"/>
    <w:rsid w:val="00603329"/>
    <w:rsid w:val="006F74AB"/>
    <w:rsid w:val="00701B51"/>
    <w:rsid w:val="00783BFD"/>
    <w:rsid w:val="00792160"/>
    <w:rsid w:val="00794763"/>
    <w:rsid w:val="007C019B"/>
    <w:rsid w:val="007D5956"/>
    <w:rsid w:val="007E5388"/>
    <w:rsid w:val="007F33E1"/>
    <w:rsid w:val="008168BF"/>
    <w:rsid w:val="00851ED5"/>
    <w:rsid w:val="00886B60"/>
    <w:rsid w:val="008A03BA"/>
    <w:rsid w:val="00912889"/>
    <w:rsid w:val="00940407"/>
    <w:rsid w:val="00946235"/>
    <w:rsid w:val="009A2233"/>
    <w:rsid w:val="009D43B8"/>
    <w:rsid w:val="009E4B80"/>
    <w:rsid w:val="00A0649A"/>
    <w:rsid w:val="00A24EA4"/>
    <w:rsid w:val="00A55B04"/>
    <w:rsid w:val="00A9795F"/>
    <w:rsid w:val="00AA4402"/>
    <w:rsid w:val="00AF7CC2"/>
    <w:rsid w:val="00B306BE"/>
    <w:rsid w:val="00B60E5D"/>
    <w:rsid w:val="00B63814"/>
    <w:rsid w:val="00C13C9F"/>
    <w:rsid w:val="00C221D6"/>
    <w:rsid w:val="00C3795A"/>
    <w:rsid w:val="00CD12D2"/>
    <w:rsid w:val="00CD1ED5"/>
    <w:rsid w:val="00D02B26"/>
    <w:rsid w:val="00DD6473"/>
    <w:rsid w:val="00E1229B"/>
    <w:rsid w:val="00E22F9B"/>
    <w:rsid w:val="00E25931"/>
    <w:rsid w:val="00E512F4"/>
    <w:rsid w:val="00E92A51"/>
    <w:rsid w:val="00EE041F"/>
    <w:rsid w:val="00EE6F4E"/>
    <w:rsid w:val="00F10499"/>
    <w:rsid w:val="00F1650E"/>
    <w:rsid w:val="00F73F68"/>
    <w:rsid w:val="00FD2D87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CA6F"/>
  <w15:docId w15:val="{697BB164-8682-4739-A378-84F2371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7C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C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304"/>
  </w:style>
  <w:style w:type="paragraph" w:styleId="Piedepgina">
    <w:name w:val="footer"/>
    <w:basedOn w:val="Normal"/>
    <w:link w:val="PiedepginaCar"/>
    <w:uiPriority w:val="99"/>
    <w:unhideWhenUsed/>
    <w:rsid w:val="002B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8971-29A7-435C-BF31-51809B55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klorenzk</dc:creator>
  <cp:lastModifiedBy>klorenz k</cp:lastModifiedBy>
  <cp:revision>2</cp:revision>
  <cp:lastPrinted>2019-08-15T12:33:00Z</cp:lastPrinted>
  <dcterms:created xsi:type="dcterms:W3CDTF">2021-01-12T00:31:00Z</dcterms:created>
  <dcterms:modified xsi:type="dcterms:W3CDTF">2021-01-12T00:31:00Z</dcterms:modified>
</cp:coreProperties>
</file>